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921A" w14:textId="77777777" w:rsidR="00130AA6" w:rsidRDefault="00130AA6"/>
    <w:p w14:paraId="469A58B1" w14:textId="56978B9B" w:rsidR="00867DE9" w:rsidRDefault="00334294">
      <w:r>
        <w:t>Executive Summary of Curriculum Vitae</w:t>
      </w:r>
    </w:p>
    <w:p w14:paraId="2A4945A2" w14:textId="77777777" w:rsidR="00334294" w:rsidRPr="00005058" w:rsidRDefault="00334294" w:rsidP="005B53C9">
      <w:pPr>
        <w:jc w:val="center"/>
        <w:rPr>
          <w:b/>
        </w:rPr>
      </w:pPr>
      <w:r w:rsidRPr="00005058">
        <w:rPr>
          <w:b/>
        </w:rPr>
        <w:t>Winfred C. Frazier, J.D.</w:t>
      </w:r>
    </w:p>
    <w:p w14:paraId="58012EB1" w14:textId="77777777" w:rsidR="00334294" w:rsidRDefault="00334294" w:rsidP="005B53C9">
      <w:pPr>
        <w:jc w:val="center"/>
      </w:pPr>
      <w:r>
        <w:t>4721 Jessamine Street*Bellaire, TX  77401</w:t>
      </w:r>
    </w:p>
    <w:p w14:paraId="1D82B239" w14:textId="5C9AAFE3" w:rsidR="00334294" w:rsidRDefault="00452F51" w:rsidP="008438B2">
      <w:pPr>
        <w:jc w:val="center"/>
      </w:pPr>
      <w:r>
        <w:t>281-787-7487</w:t>
      </w:r>
    </w:p>
    <w:p w14:paraId="355A6C5C" w14:textId="6C20666A" w:rsidR="008438B2" w:rsidRDefault="008438B2" w:rsidP="008438B2">
      <w:pPr>
        <w:jc w:val="center"/>
      </w:pPr>
      <w:r>
        <w:t>wcfraz@aol.com</w:t>
      </w:r>
    </w:p>
    <w:p w14:paraId="39FBF3F2" w14:textId="77777777" w:rsidR="00334294" w:rsidRDefault="00334294" w:rsidP="005B53C9">
      <w:pPr>
        <w:jc w:val="center"/>
      </w:pPr>
    </w:p>
    <w:p w14:paraId="11CA7072" w14:textId="77777777" w:rsidR="00334294" w:rsidRDefault="00334294" w:rsidP="005B53C9">
      <w:pPr>
        <w:jc w:val="center"/>
      </w:pPr>
      <w:r>
        <w:t>________</w:t>
      </w:r>
      <w:r w:rsidR="005B53C9">
        <w:t>_____________</w:t>
      </w:r>
      <w:r w:rsidR="005B53C9" w:rsidRPr="00005058">
        <w:rPr>
          <w:b/>
          <w:u w:val="single"/>
        </w:rPr>
        <w:t>SUMMARY OF QUALIFICATIONS</w:t>
      </w:r>
      <w:r w:rsidR="005B53C9">
        <w:t>____________________</w:t>
      </w:r>
    </w:p>
    <w:p w14:paraId="1E487D9D" w14:textId="43990FD2" w:rsidR="001B7996" w:rsidRDefault="004E5C98" w:rsidP="00005058">
      <w:pPr>
        <w:jc w:val="both"/>
      </w:pPr>
      <w:r>
        <w:t xml:space="preserve"> H</w:t>
      </w:r>
      <w:r w:rsidR="00086347">
        <w:t>eld</w:t>
      </w:r>
      <w:r>
        <w:t xml:space="preserve"> the position of Vice President, Sales M</w:t>
      </w:r>
      <w:r w:rsidR="005B53C9">
        <w:t>anager for the ABC-TV, Inc Company.</w:t>
      </w:r>
      <w:r w:rsidR="00DF2537">
        <w:t xml:space="preserve">  Previously held the position of Regional/Local Sales Manager.</w:t>
      </w:r>
      <w:r w:rsidR="005B53C9">
        <w:t xml:space="preserve">  Seven years of successful selling of adver</w:t>
      </w:r>
      <w:r w:rsidR="0096437A">
        <w:t>tising for KTRK-TV.  Thirty six</w:t>
      </w:r>
      <w:r w:rsidR="005B53C9">
        <w:t xml:space="preserve"> years of significant, sustained, and expanding administrative experience as a sales manager in both national and local TV sales. </w:t>
      </w:r>
      <w:r w:rsidR="00BE070E">
        <w:t xml:space="preserve"> Managed sales staffs for</w:t>
      </w:r>
      <w:r w:rsidR="005B53C9">
        <w:t xml:space="preserve"> </w:t>
      </w:r>
      <w:r w:rsidR="00865F25">
        <w:t>thirty-six</w:t>
      </w:r>
      <w:r w:rsidR="0057289A">
        <w:t xml:space="preserve"> years</w:t>
      </w:r>
      <w:r w:rsidR="005B53C9">
        <w:t xml:space="preserve"> and managed multi-</w:t>
      </w:r>
      <w:r w:rsidR="00895388">
        <w:t>million-dollar</w:t>
      </w:r>
      <w:r w:rsidR="005B53C9">
        <w:t xml:space="preserve"> budgets and complex sales forecast plans for KTRK-TV, an ABC-TV</w:t>
      </w:r>
      <w:r w:rsidR="0057289A">
        <w:t>/Walt Disney</w:t>
      </w:r>
      <w:r w:rsidR="005B53C9">
        <w:t>, Inc. owned television station.  Successful manager with a reputation for his diversity</w:t>
      </w:r>
      <w:r w:rsidR="001B7996">
        <w:t xml:space="preserve"> initiatives, as a </w:t>
      </w:r>
      <w:r w:rsidR="00005058">
        <w:t xml:space="preserve">manager, and as an administrator.  </w:t>
      </w:r>
    </w:p>
    <w:p w14:paraId="5E07AC5A" w14:textId="77777777" w:rsidR="00005058" w:rsidRDefault="00005058" w:rsidP="00005058">
      <w:pPr>
        <w:jc w:val="both"/>
      </w:pPr>
    </w:p>
    <w:p w14:paraId="676BDB00" w14:textId="77777777" w:rsidR="00005058" w:rsidRPr="00005058" w:rsidRDefault="00005058" w:rsidP="00005058">
      <w:pPr>
        <w:jc w:val="center"/>
        <w:rPr>
          <w:b/>
          <w:u w:val="single"/>
        </w:rPr>
      </w:pPr>
      <w:r w:rsidRPr="00005058">
        <w:rPr>
          <w:b/>
          <w:u w:val="single"/>
        </w:rPr>
        <w:t>ADMINISTRATIVE EXPERIENCE</w:t>
      </w:r>
    </w:p>
    <w:p w14:paraId="2FBD74D4" w14:textId="77777777" w:rsidR="001B7996" w:rsidRDefault="00005058" w:rsidP="001B7996">
      <w:pPr>
        <w:jc w:val="both"/>
        <w:rPr>
          <w:b/>
        </w:rPr>
      </w:pPr>
      <w:r>
        <w:rPr>
          <w:b/>
        </w:rPr>
        <w:t>Vice President, Sales Manager</w:t>
      </w:r>
    </w:p>
    <w:p w14:paraId="1237BD17" w14:textId="2DE18E33" w:rsidR="00005058" w:rsidRDefault="00005058" w:rsidP="001B7996">
      <w:pPr>
        <w:jc w:val="both"/>
      </w:pPr>
      <w:r>
        <w:t>KTRK-TV, an ABC-TV Owned Television Station</w:t>
      </w:r>
      <w:r w:rsidR="008758DF">
        <w:t>, July 1980-</w:t>
      </w:r>
      <w:r w:rsidR="006B329A">
        <w:t>March 2018.</w:t>
      </w:r>
      <w:r w:rsidR="00086347">
        <w:t xml:space="preserve">  Retired March, 2018.</w:t>
      </w:r>
    </w:p>
    <w:p w14:paraId="7F5DC72F" w14:textId="77777777" w:rsidR="00005058" w:rsidRDefault="00005058" w:rsidP="001B7996">
      <w:pPr>
        <w:jc w:val="both"/>
      </w:pPr>
    </w:p>
    <w:p w14:paraId="4BAF603E" w14:textId="7B8BAC88" w:rsidR="00005058" w:rsidRDefault="00005058" w:rsidP="001B7996">
      <w:pPr>
        <w:jc w:val="both"/>
      </w:pPr>
      <w:r>
        <w:t xml:space="preserve">Charged with </w:t>
      </w:r>
      <w:r w:rsidR="00061DF3">
        <w:t xml:space="preserve">the responsibility of </w:t>
      </w:r>
      <w:r w:rsidR="006B329A">
        <w:t>managing local</w:t>
      </w:r>
      <w:r w:rsidR="00061DF3">
        <w:t>/</w:t>
      </w:r>
      <w:r>
        <w:t xml:space="preserve"> </w:t>
      </w:r>
      <w:r w:rsidR="006B329A">
        <w:t>staffs in</w:t>
      </w:r>
      <w:r>
        <w:t xml:space="preserve"> selling and developing advertising on KTRK-TV.  </w:t>
      </w:r>
      <w:r w:rsidR="006B329A">
        <w:t>Handles the</w:t>
      </w:r>
      <w:r>
        <w:t xml:space="preserve"> inventory management for the station.  Responsibility includes handling political advertising, including developing guidelines and political rates.  Maintains the station rate cards which are issued to both national and local salespersons. Handles national sales offices for ABC National TV Sales in Los Angeles; San </w:t>
      </w:r>
      <w:r w:rsidR="006B329A">
        <w:t>Francisco; Philadelphia</w:t>
      </w:r>
      <w:r w:rsidR="00DC1069">
        <w:t xml:space="preserve">; </w:t>
      </w:r>
      <w:r>
        <w:t>Dallas; St. Louis</w:t>
      </w:r>
      <w:r w:rsidR="006C196C">
        <w:t>; and Dallas.  Work with the General Sales Manager (GSM)</w:t>
      </w:r>
      <w:r>
        <w:t xml:space="preserve"> to develop sales strategies for developing business on the digital properties of the station.</w:t>
      </w:r>
      <w:r w:rsidR="008758DF">
        <w:t xml:space="preserve">  Handles revenue reports to the corporation as part of current job.</w:t>
      </w:r>
      <w:r>
        <w:t xml:space="preserve"> </w:t>
      </w:r>
      <w:r w:rsidR="00856E0D">
        <w:t>Hiring and training of local salespersons.</w:t>
      </w:r>
      <w:r>
        <w:t xml:space="preserve"> </w:t>
      </w:r>
      <w:r w:rsidR="008758DF">
        <w:t xml:space="preserve"> Currently manages three local salespersons and has been involved in hiring every salesperson on the staff.</w:t>
      </w:r>
    </w:p>
    <w:p w14:paraId="220C0244" w14:textId="1A6B01B2" w:rsidR="008758DF" w:rsidRPr="001067DD" w:rsidRDefault="008758DF" w:rsidP="008758DF">
      <w:pPr>
        <w:pStyle w:val="ListParagraph"/>
        <w:numPr>
          <w:ilvl w:val="0"/>
          <w:numId w:val="1"/>
        </w:numPr>
        <w:jc w:val="both"/>
      </w:pPr>
      <w:r w:rsidRPr="00806692">
        <w:rPr>
          <w:i/>
        </w:rPr>
        <w:t>Major accomplishment</w:t>
      </w:r>
      <w:r>
        <w:t>:  Has led a sales staff that has consistently been the leader in</w:t>
      </w:r>
      <w:r w:rsidR="00915199">
        <w:t xml:space="preserve"> Houston </w:t>
      </w:r>
      <w:r w:rsidR="006B329A">
        <w:t>television sales</w:t>
      </w:r>
      <w:r w:rsidR="00061DF3">
        <w:t xml:space="preserve"> revenues for </w:t>
      </w:r>
      <w:r w:rsidR="006B329A">
        <w:t xml:space="preserve">over </w:t>
      </w:r>
      <w:r w:rsidR="0057289A">
        <w:t>forty years</w:t>
      </w:r>
      <w:r>
        <w:t>.  Honored by the Houston AWRT Chapter as The Face of Diversity and Sales Manager Of The Year.</w:t>
      </w:r>
      <w:r w:rsidR="00F9572B">
        <w:t xml:space="preserve">  Honored by the Houston AWRT Chapter with the Lifetime Achievement Award in 2010.</w:t>
      </w:r>
    </w:p>
    <w:p w14:paraId="41BFB914" w14:textId="77777777" w:rsidR="008758DF" w:rsidRPr="008758DF" w:rsidRDefault="008758DF" w:rsidP="008758DF">
      <w:pPr>
        <w:jc w:val="both"/>
        <w:rPr>
          <w:b/>
        </w:rPr>
      </w:pPr>
    </w:p>
    <w:p w14:paraId="732C0DF4" w14:textId="77777777" w:rsidR="00005058" w:rsidRDefault="008758DF" w:rsidP="001B7996">
      <w:pPr>
        <w:jc w:val="both"/>
        <w:rPr>
          <w:b/>
        </w:rPr>
      </w:pPr>
      <w:r>
        <w:rPr>
          <w:b/>
        </w:rPr>
        <w:t>Account Executive</w:t>
      </w:r>
    </w:p>
    <w:p w14:paraId="7C2033BC" w14:textId="77777777" w:rsidR="008758DF" w:rsidRDefault="008758DF" w:rsidP="001B7996">
      <w:pPr>
        <w:jc w:val="both"/>
        <w:rPr>
          <w:b/>
        </w:rPr>
      </w:pPr>
    </w:p>
    <w:p w14:paraId="7A6DBB4A" w14:textId="77777777" w:rsidR="008758DF" w:rsidRDefault="008758DF" w:rsidP="001B7996">
      <w:pPr>
        <w:jc w:val="both"/>
      </w:pPr>
      <w:r>
        <w:t>KTRK-TV, an ABC-TV Owned Television Station November 1972 – June 1980</w:t>
      </w:r>
    </w:p>
    <w:p w14:paraId="5EB6F9CC" w14:textId="22DBDD51" w:rsidR="008758DF" w:rsidRDefault="008758DF" w:rsidP="001B7996">
      <w:pPr>
        <w:jc w:val="both"/>
      </w:pPr>
      <w:r>
        <w:t xml:space="preserve">Responsible for selling </w:t>
      </w:r>
      <w:r w:rsidR="006B329A">
        <w:t>advertising on</w:t>
      </w:r>
      <w:r w:rsidR="00F9572B">
        <w:t xml:space="preserve"> KTRK-TV</w:t>
      </w:r>
      <w:r>
        <w:t>.  Responsibility in</w:t>
      </w:r>
      <w:r w:rsidR="00FC1F5F">
        <w:t>cluded developing new accounts and w</w:t>
      </w:r>
      <w:r>
        <w:t>orking with Houston advertising agencies</w:t>
      </w:r>
      <w:r w:rsidR="00856E0D">
        <w:t xml:space="preserve"> to sell advertising and to develop marketing plans for numerous Houston accounts.</w:t>
      </w:r>
      <w:r w:rsidR="00331694">
        <w:t xml:space="preserve"> Professional Sales Training included:  Lee DuBois Course </w:t>
      </w:r>
      <w:r w:rsidR="006B329A">
        <w:t>in</w:t>
      </w:r>
      <w:r w:rsidR="00331694">
        <w:t xml:space="preserve"> Professional Selling Techniques; Sterling Institute </w:t>
      </w:r>
      <w:r w:rsidR="006B329A">
        <w:t>for</w:t>
      </w:r>
      <w:r w:rsidR="00331694">
        <w:t xml:space="preserve"> Sales Development; St. Thomas University – Advanced Writing Course.</w:t>
      </w:r>
    </w:p>
    <w:p w14:paraId="2C99E0F3" w14:textId="77777777" w:rsidR="00856E0D" w:rsidRDefault="00856E0D" w:rsidP="00856E0D">
      <w:pPr>
        <w:pStyle w:val="ListParagraph"/>
        <w:numPr>
          <w:ilvl w:val="0"/>
          <w:numId w:val="1"/>
        </w:numPr>
        <w:jc w:val="both"/>
      </w:pPr>
      <w:r w:rsidRPr="00806692">
        <w:rPr>
          <w:i/>
        </w:rPr>
        <w:t>Major accomplishment</w:t>
      </w:r>
      <w:r>
        <w:t>:  Led the staff in new business development for several years</w:t>
      </w:r>
      <w:r w:rsidR="000A000E">
        <w:t>.</w:t>
      </w:r>
    </w:p>
    <w:p w14:paraId="26579BF3" w14:textId="6BA5D65C" w:rsidR="00856E0D" w:rsidRDefault="00856E0D" w:rsidP="00806692">
      <w:pPr>
        <w:pStyle w:val="ListParagraph"/>
        <w:jc w:val="both"/>
      </w:pPr>
      <w:r>
        <w:t xml:space="preserve"> C</w:t>
      </w:r>
      <w:r w:rsidR="000A000E">
        <w:t>onsistently achieved high share</w:t>
      </w:r>
      <w:r>
        <w:t xml:space="preserve"> of revenues from existing accounts.  Promoted to</w:t>
      </w:r>
      <w:r w:rsidR="000A000E">
        <w:t xml:space="preserve"> Local/Regional Sales Manager in 1980.</w:t>
      </w:r>
      <w:r w:rsidR="00A86A3A">
        <w:t xml:space="preserve">  IAB Digital Sales Certified in 2016. </w:t>
      </w:r>
      <w:r w:rsidR="006B329A">
        <w:t xml:space="preserve"> IAB Digital Sales Re-Certified in 2018.</w:t>
      </w:r>
    </w:p>
    <w:p w14:paraId="0A0692AC" w14:textId="77777777" w:rsidR="00856E0D" w:rsidRDefault="00856E0D" w:rsidP="00856E0D">
      <w:pPr>
        <w:jc w:val="both"/>
        <w:rPr>
          <w:b/>
        </w:rPr>
      </w:pPr>
      <w:r>
        <w:rPr>
          <w:b/>
        </w:rPr>
        <w:t>Other Administrative Experience</w:t>
      </w:r>
    </w:p>
    <w:p w14:paraId="39357859" w14:textId="77777777" w:rsidR="00856E0D" w:rsidRDefault="00856E0D" w:rsidP="00856E0D">
      <w:pPr>
        <w:jc w:val="both"/>
      </w:pPr>
      <w:r>
        <w:t>Work closely with the Credit Manager to maintain company goals for account receivables.  Work closely with Sales Traffic Department to executive effective avails and correct formats for the logs.  Managed the traffic department for a short period</w:t>
      </w:r>
      <w:r w:rsidR="006579C9">
        <w:t xml:space="preserve"> of time</w:t>
      </w:r>
      <w:r>
        <w:t>.  Work</w:t>
      </w:r>
      <w:r w:rsidR="006579C9">
        <w:t>ed</w:t>
      </w:r>
      <w:r>
        <w:t xml:space="preserve"> closely with the Accounting Department to make certain logs are updated correctly and invoices are distributed correctly.</w:t>
      </w:r>
      <w:r w:rsidR="006579C9">
        <w:t xml:space="preserve">  Managed</w:t>
      </w:r>
      <w:r w:rsidR="00806692">
        <w:t xml:space="preserve"> the sales assistants in daily sales duties including order input; make</w:t>
      </w:r>
      <w:r w:rsidR="006579C9">
        <w:t xml:space="preserve"> </w:t>
      </w:r>
      <w:r w:rsidR="00806692">
        <w:t>goods; and political contracts.</w:t>
      </w:r>
    </w:p>
    <w:p w14:paraId="5356BA15" w14:textId="77777777" w:rsidR="00806692" w:rsidRDefault="00806692" w:rsidP="00806692">
      <w:pPr>
        <w:jc w:val="center"/>
        <w:rPr>
          <w:b/>
          <w:u w:val="single"/>
        </w:rPr>
      </w:pPr>
      <w:r w:rsidRPr="00806692">
        <w:rPr>
          <w:b/>
          <w:u w:val="single"/>
        </w:rPr>
        <w:t>SELECTED HONORS AND AWARDS</w:t>
      </w:r>
    </w:p>
    <w:p w14:paraId="412DA9F8" w14:textId="77777777" w:rsidR="00806692" w:rsidRPr="00806692" w:rsidRDefault="00806692" w:rsidP="00806692">
      <w:pPr>
        <w:pStyle w:val="ListParagraph"/>
        <w:numPr>
          <w:ilvl w:val="1"/>
          <w:numId w:val="3"/>
        </w:numPr>
        <w:jc w:val="center"/>
        <w:rPr>
          <w:b/>
          <w:u w:val="single"/>
        </w:rPr>
      </w:pPr>
      <w:r>
        <w:t>South Texas College Of Law Board of Advocates, 1988</w:t>
      </w:r>
    </w:p>
    <w:p w14:paraId="0FDE6FFB" w14:textId="77777777" w:rsidR="00806692" w:rsidRPr="00806692" w:rsidRDefault="00806692" w:rsidP="00806692">
      <w:pPr>
        <w:pStyle w:val="ListParagraph"/>
        <w:numPr>
          <w:ilvl w:val="1"/>
          <w:numId w:val="3"/>
        </w:numPr>
        <w:jc w:val="center"/>
        <w:rPr>
          <w:b/>
          <w:u w:val="single"/>
        </w:rPr>
      </w:pPr>
      <w:r>
        <w:t>Houston Black Achiever Award, 1989</w:t>
      </w:r>
    </w:p>
    <w:p w14:paraId="637A9E56" w14:textId="77777777" w:rsidR="00806692" w:rsidRPr="007D1071" w:rsidRDefault="00806692" w:rsidP="00806692">
      <w:pPr>
        <w:pStyle w:val="ListParagraph"/>
        <w:numPr>
          <w:ilvl w:val="1"/>
          <w:numId w:val="3"/>
        </w:numPr>
        <w:jc w:val="center"/>
        <w:rPr>
          <w:b/>
          <w:u w:val="single"/>
        </w:rPr>
      </w:pPr>
      <w:r>
        <w:t>Frederick Douglas Moot Court Competition 2</w:t>
      </w:r>
      <w:r w:rsidRPr="00806692">
        <w:rPr>
          <w:vertAlign w:val="superscript"/>
        </w:rPr>
        <w:t>nd</w:t>
      </w:r>
      <w:r>
        <w:t xml:space="preserve"> Place Brief, 1989</w:t>
      </w:r>
    </w:p>
    <w:p w14:paraId="7219453F" w14:textId="77777777" w:rsidR="007D1071" w:rsidRPr="00806692" w:rsidRDefault="007D1071" w:rsidP="00806692">
      <w:pPr>
        <w:pStyle w:val="ListParagraph"/>
        <w:numPr>
          <w:ilvl w:val="1"/>
          <w:numId w:val="3"/>
        </w:numPr>
        <w:jc w:val="center"/>
        <w:rPr>
          <w:b/>
          <w:u w:val="single"/>
        </w:rPr>
      </w:pPr>
      <w:r>
        <w:t>Licensed Attorney, State Bar of Texas, 1993</w:t>
      </w:r>
    </w:p>
    <w:p w14:paraId="4E827354" w14:textId="77777777" w:rsidR="00806692" w:rsidRPr="007D1071" w:rsidRDefault="007D1071" w:rsidP="00806692">
      <w:pPr>
        <w:pStyle w:val="ListParagraph"/>
        <w:numPr>
          <w:ilvl w:val="1"/>
          <w:numId w:val="3"/>
        </w:numPr>
        <w:jc w:val="center"/>
        <w:rPr>
          <w:b/>
          <w:u w:val="single"/>
        </w:rPr>
      </w:pPr>
      <w:r>
        <w:t>AWRT Television Face of Diversity Calendar, 2002</w:t>
      </w:r>
    </w:p>
    <w:p w14:paraId="7D8F37A7" w14:textId="77777777" w:rsidR="007D1071" w:rsidRPr="007D1071" w:rsidRDefault="007D1071" w:rsidP="00806692">
      <w:pPr>
        <w:pStyle w:val="ListParagraph"/>
        <w:numPr>
          <w:ilvl w:val="1"/>
          <w:numId w:val="3"/>
        </w:numPr>
        <w:jc w:val="center"/>
        <w:rPr>
          <w:b/>
          <w:u w:val="single"/>
        </w:rPr>
      </w:pPr>
      <w:r>
        <w:t>AWRT Television Sales Manager of The Year, 2002</w:t>
      </w:r>
    </w:p>
    <w:p w14:paraId="7A56EF36" w14:textId="77777777" w:rsidR="007D1071" w:rsidRPr="007D1071" w:rsidRDefault="007D1071" w:rsidP="00806692">
      <w:pPr>
        <w:pStyle w:val="ListParagraph"/>
        <w:numPr>
          <w:ilvl w:val="1"/>
          <w:numId w:val="3"/>
        </w:numPr>
        <w:jc w:val="center"/>
        <w:rPr>
          <w:b/>
          <w:u w:val="single"/>
        </w:rPr>
      </w:pPr>
      <w:r>
        <w:t>AWRT Star Award Nominee Television Sales Manager, 2003</w:t>
      </w:r>
    </w:p>
    <w:p w14:paraId="7423DA08" w14:textId="77777777" w:rsidR="007D1071" w:rsidRPr="007D1071" w:rsidRDefault="007D1071" w:rsidP="00806692">
      <w:pPr>
        <w:pStyle w:val="ListParagraph"/>
        <w:numPr>
          <w:ilvl w:val="1"/>
          <w:numId w:val="3"/>
        </w:numPr>
        <w:jc w:val="center"/>
        <w:rPr>
          <w:b/>
          <w:u w:val="single"/>
        </w:rPr>
      </w:pPr>
      <w:r>
        <w:t>AWRT Star Award Nominee Television Sales Manager, 2005</w:t>
      </w:r>
    </w:p>
    <w:p w14:paraId="1E706902" w14:textId="77777777" w:rsidR="007D1071" w:rsidRPr="007D1071" w:rsidRDefault="007D1071" w:rsidP="00806692">
      <w:pPr>
        <w:pStyle w:val="ListParagraph"/>
        <w:numPr>
          <w:ilvl w:val="1"/>
          <w:numId w:val="3"/>
        </w:numPr>
        <w:jc w:val="center"/>
        <w:rPr>
          <w:b/>
          <w:u w:val="single"/>
        </w:rPr>
      </w:pPr>
      <w:r>
        <w:t>AWRT Lifetime Achievement Award Finalist, 2007</w:t>
      </w:r>
    </w:p>
    <w:p w14:paraId="59792E31" w14:textId="77777777" w:rsidR="007D1071" w:rsidRPr="007D1071" w:rsidRDefault="007D1071" w:rsidP="00806692">
      <w:pPr>
        <w:pStyle w:val="ListParagraph"/>
        <w:numPr>
          <w:ilvl w:val="1"/>
          <w:numId w:val="3"/>
        </w:numPr>
        <w:jc w:val="center"/>
        <w:rPr>
          <w:b/>
          <w:u w:val="single"/>
        </w:rPr>
      </w:pPr>
      <w:r>
        <w:t>Who’</w:t>
      </w:r>
      <w:r w:rsidR="006C196C">
        <w:t>s Who In</w:t>
      </w:r>
      <w:r>
        <w:t xml:space="preserve"> Black Houston, 2007</w:t>
      </w:r>
    </w:p>
    <w:p w14:paraId="18EDFE0C" w14:textId="77777777" w:rsidR="007D1071" w:rsidRPr="007D1071" w:rsidRDefault="007D1071" w:rsidP="00806692">
      <w:pPr>
        <w:pStyle w:val="ListParagraph"/>
        <w:numPr>
          <w:ilvl w:val="1"/>
          <w:numId w:val="3"/>
        </w:numPr>
        <w:jc w:val="center"/>
        <w:rPr>
          <w:b/>
          <w:u w:val="single"/>
        </w:rPr>
      </w:pPr>
      <w:r>
        <w:t>Who’s Who IN Black Houston, 2008</w:t>
      </w:r>
    </w:p>
    <w:p w14:paraId="7D37C994" w14:textId="77777777" w:rsidR="007D1071" w:rsidRPr="00543C46" w:rsidRDefault="007D1071" w:rsidP="00806692">
      <w:pPr>
        <w:pStyle w:val="ListParagraph"/>
        <w:numPr>
          <w:ilvl w:val="1"/>
          <w:numId w:val="3"/>
        </w:numPr>
        <w:jc w:val="center"/>
        <w:rPr>
          <w:b/>
          <w:u w:val="single"/>
        </w:rPr>
      </w:pPr>
      <w:r>
        <w:t>Who’s Who In</w:t>
      </w:r>
      <w:r w:rsidR="006C196C">
        <w:t xml:space="preserve"> Black</w:t>
      </w:r>
      <w:r>
        <w:t xml:space="preserve"> Houston, 2009</w:t>
      </w:r>
    </w:p>
    <w:p w14:paraId="603D2DF2" w14:textId="77777777" w:rsidR="00543C46" w:rsidRPr="00E960DE" w:rsidRDefault="00543C46" w:rsidP="00806692">
      <w:pPr>
        <w:pStyle w:val="ListParagraph"/>
        <w:numPr>
          <w:ilvl w:val="1"/>
          <w:numId w:val="3"/>
        </w:numPr>
        <w:jc w:val="center"/>
        <w:rPr>
          <w:b/>
          <w:u w:val="single"/>
        </w:rPr>
      </w:pPr>
      <w:r>
        <w:t>AWRT Lifetime Achievement Award Recipient, 2010</w:t>
      </w:r>
    </w:p>
    <w:p w14:paraId="26188E6F" w14:textId="77777777" w:rsidR="00E960DE" w:rsidRPr="00D40707" w:rsidRDefault="00E960DE" w:rsidP="00806692">
      <w:pPr>
        <w:pStyle w:val="ListParagraph"/>
        <w:numPr>
          <w:ilvl w:val="1"/>
          <w:numId w:val="3"/>
        </w:numPr>
        <w:jc w:val="center"/>
        <w:rPr>
          <w:b/>
          <w:u w:val="single"/>
        </w:rPr>
      </w:pPr>
      <w:r>
        <w:t>Texas Southern University Outstanding Alumnus, 2013</w:t>
      </w:r>
    </w:p>
    <w:p w14:paraId="171CF2EC" w14:textId="77777777" w:rsidR="00D40707" w:rsidRPr="001067DD" w:rsidRDefault="00D40707" w:rsidP="00806692">
      <w:pPr>
        <w:pStyle w:val="ListParagraph"/>
        <w:numPr>
          <w:ilvl w:val="1"/>
          <w:numId w:val="3"/>
        </w:numPr>
        <w:jc w:val="center"/>
        <w:rPr>
          <w:b/>
          <w:u w:val="single"/>
        </w:rPr>
      </w:pPr>
      <w:r>
        <w:t>African American Pioneer in Houston Media, 2014</w:t>
      </w:r>
    </w:p>
    <w:p w14:paraId="4C9FFCDC" w14:textId="4AEC2AA9" w:rsidR="001067DD" w:rsidRPr="005C1189" w:rsidRDefault="001067DD" w:rsidP="00806692">
      <w:pPr>
        <w:pStyle w:val="ListParagraph"/>
        <w:numPr>
          <w:ilvl w:val="1"/>
          <w:numId w:val="3"/>
        </w:numPr>
        <w:jc w:val="center"/>
        <w:rPr>
          <w:b/>
          <w:u w:val="single"/>
        </w:rPr>
      </w:pPr>
      <w:r>
        <w:t>IAB Digital Sales Certification, May 2016</w:t>
      </w:r>
    </w:p>
    <w:p w14:paraId="08E12BE1" w14:textId="415D1F0B" w:rsidR="005C1189" w:rsidRDefault="005C1189" w:rsidP="007D1071">
      <w:pPr>
        <w:jc w:val="center"/>
        <w:rPr>
          <w:b/>
          <w:u w:val="single"/>
        </w:rPr>
      </w:pPr>
    </w:p>
    <w:p w14:paraId="3095A1E7" w14:textId="77777777" w:rsidR="00925DF0" w:rsidRDefault="00925DF0" w:rsidP="007D1071">
      <w:pPr>
        <w:jc w:val="center"/>
        <w:rPr>
          <w:b/>
          <w:u w:val="single"/>
        </w:rPr>
      </w:pPr>
    </w:p>
    <w:p w14:paraId="7770EDEF" w14:textId="77777777" w:rsidR="00925DF0" w:rsidRDefault="00925DF0" w:rsidP="007D1071">
      <w:pPr>
        <w:jc w:val="center"/>
        <w:rPr>
          <w:b/>
          <w:u w:val="single"/>
        </w:rPr>
      </w:pPr>
      <w:r>
        <w:rPr>
          <w:b/>
          <w:u w:val="single"/>
        </w:rPr>
        <w:t>COMMUNITY INVOLVEMENT</w:t>
      </w:r>
    </w:p>
    <w:p w14:paraId="4264F3EB" w14:textId="77F9DDC0" w:rsidR="00925DF0" w:rsidRDefault="00925DF0" w:rsidP="00925DF0">
      <w:pPr>
        <w:pStyle w:val="ListParagraph"/>
        <w:numPr>
          <w:ilvl w:val="0"/>
          <w:numId w:val="4"/>
        </w:numPr>
        <w:jc w:val="center"/>
      </w:pPr>
      <w:r>
        <w:t>Windsor Village UMC Men</w:t>
      </w:r>
      <w:r w:rsidR="00D24530">
        <w:t>’</w:t>
      </w:r>
      <w:r>
        <w:t>s Choir, 2003-</w:t>
      </w:r>
      <w:r w:rsidR="006B329A">
        <w:t>2014</w:t>
      </w:r>
    </w:p>
    <w:p w14:paraId="35EE4F38" w14:textId="77777777" w:rsidR="00925DF0" w:rsidRDefault="00925DF0" w:rsidP="00925DF0">
      <w:pPr>
        <w:pStyle w:val="ListParagraph"/>
        <w:numPr>
          <w:ilvl w:val="0"/>
          <w:numId w:val="4"/>
        </w:numPr>
        <w:jc w:val="center"/>
      </w:pPr>
      <w:r>
        <w:t>Omega Psi Fraternity, 1969-Present</w:t>
      </w:r>
    </w:p>
    <w:p w14:paraId="1261F0D0" w14:textId="77777777" w:rsidR="00925DF0" w:rsidRDefault="00925DF0" w:rsidP="00925DF0">
      <w:pPr>
        <w:pStyle w:val="ListParagraph"/>
        <w:numPr>
          <w:ilvl w:val="0"/>
          <w:numId w:val="4"/>
        </w:numPr>
        <w:jc w:val="center"/>
      </w:pPr>
      <w:r>
        <w:t>Bellaire Chamber of Commerce, 1982-1984</w:t>
      </w:r>
    </w:p>
    <w:p w14:paraId="52600A64" w14:textId="77777777" w:rsidR="00925DF0" w:rsidRDefault="00925DF0" w:rsidP="00925DF0">
      <w:pPr>
        <w:pStyle w:val="ListParagraph"/>
        <w:numPr>
          <w:ilvl w:val="0"/>
          <w:numId w:val="4"/>
        </w:numPr>
        <w:jc w:val="center"/>
      </w:pPr>
      <w:r>
        <w:t>Harris County Juvenile Probation Committee, 1984-</w:t>
      </w:r>
      <w:r w:rsidR="006B2517">
        <w:t>1985</w:t>
      </w:r>
    </w:p>
    <w:p w14:paraId="497B8C53" w14:textId="77777777" w:rsidR="006B2517" w:rsidRDefault="006B2517" w:rsidP="00925DF0">
      <w:pPr>
        <w:pStyle w:val="ListParagraph"/>
        <w:numPr>
          <w:ilvl w:val="0"/>
          <w:numId w:val="4"/>
        </w:numPr>
        <w:jc w:val="center"/>
      </w:pPr>
      <w:r>
        <w:t>HISD Superintendent’s Parents Committee, 1986-2004</w:t>
      </w:r>
    </w:p>
    <w:p w14:paraId="23C31882" w14:textId="77777777" w:rsidR="006B2517" w:rsidRDefault="006B2517" w:rsidP="00925DF0">
      <w:pPr>
        <w:pStyle w:val="ListParagraph"/>
        <w:numPr>
          <w:ilvl w:val="0"/>
          <w:numId w:val="4"/>
        </w:numPr>
        <w:jc w:val="center"/>
      </w:pPr>
      <w:r>
        <w:t>Ensemble Theater Board, 1991-1992</w:t>
      </w:r>
    </w:p>
    <w:p w14:paraId="0E8FEA3A" w14:textId="77777777" w:rsidR="006B2517" w:rsidRDefault="006B2517" w:rsidP="00925DF0">
      <w:pPr>
        <w:pStyle w:val="ListParagraph"/>
        <w:numPr>
          <w:ilvl w:val="0"/>
          <w:numId w:val="4"/>
        </w:numPr>
        <w:jc w:val="center"/>
      </w:pPr>
      <w:r>
        <w:t>HISD Southwest Leadership Committee, 1992-2000</w:t>
      </w:r>
    </w:p>
    <w:p w14:paraId="421972FC" w14:textId="77777777" w:rsidR="006B2517" w:rsidRDefault="006B2517" w:rsidP="00925DF0">
      <w:pPr>
        <w:pStyle w:val="ListParagraph"/>
        <w:numPr>
          <w:ilvl w:val="0"/>
          <w:numId w:val="4"/>
        </w:numPr>
        <w:jc w:val="center"/>
      </w:pPr>
      <w:r>
        <w:t>HISD West District Planning Committee, 1994-1995</w:t>
      </w:r>
    </w:p>
    <w:p w14:paraId="655D0510" w14:textId="77777777" w:rsidR="006B2517" w:rsidRDefault="006B2517" w:rsidP="00925DF0">
      <w:pPr>
        <w:pStyle w:val="ListParagraph"/>
        <w:numPr>
          <w:ilvl w:val="0"/>
          <w:numId w:val="4"/>
        </w:numPr>
        <w:jc w:val="center"/>
      </w:pPr>
      <w:r>
        <w:t>South Texas College of Law Guest Lecturer, 1995-2007</w:t>
      </w:r>
    </w:p>
    <w:p w14:paraId="3C9816A5" w14:textId="77777777" w:rsidR="006B2517" w:rsidRDefault="006B2517" w:rsidP="00925DF0">
      <w:pPr>
        <w:pStyle w:val="ListParagraph"/>
        <w:numPr>
          <w:ilvl w:val="0"/>
          <w:numId w:val="4"/>
        </w:numPr>
        <w:jc w:val="center"/>
      </w:pPr>
      <w:r>
        <w:t xml:space="preserve">Michael </w:t>
      </w:r>
      <w:proofErr w:type="spellStart"/>
      <w:r>
        <w:t>DeBakey</w:t>
      </w:r>
      <w:proofErr w:type="spellEnd"/>
      <w:r>
        <w:t xml:space="preserve"> High School Community </w:t>
      </w:r>
      <w:r w:rsidR="00BB7EBD">
        <w:t>Advisory Committee, 1996-2004</w:t>
      </w:r>
    </w:p>
    <w:p w14:paraId="31A99DFF" w14:textId="77777777" w:rsidR="006B2517" w:rsidRDefault="006B2517" w:rsidP="00925DF0">
      <w:pPr>
        <w:pStyle w:val="ListParagraph"/>
        <w:numPr>
          <w:ilvl w:val="0"/>
          <w:numId w:val="4"/>
        </w:numPr>
        <w:jc w:val="center"/>
      </w:pPr>
      <w:r>
        <w:t>High School For Performing and Visual Arts Parents Guild, 1996-1998</w:t>
      </w:r>
    </w:p>
    <w:p w14:paraId="531F023F" w14:textId="77777777" w:rsidR="006B2517" w:rsidRDefault="006B2517" w:rsidP="00925DF0">
      <w:pPr>
        <w:pStyle w:val="ListParagraph"/>
        <w:numPr>
          <w:ilvl w:val="0"/>
          <w:numId w:val="4"/>
        </w:numPr>
        <w:jc w:val="center"/>
      </w:pPr>
      <w:r>
        <w:t>Southwest</w:t>
      </w:r>
      <w:r w:rsidR="000F5EF1">
        <w:t>ern</w:t>
      </w:r>
      <w:r>
        <w:t xml:space="preserve"> University Parents Council, 1998-2004</w:t>
      </w:r>
    </w:p>
    <w:p w14:paraId="67A61715" w14:textId="77777777" w:rsidR="006B2517" w:rsidRDefault="006B2517" w:rsidP="00925DF0">
      <w:pPr>
        <w:pStyle w:val="ListParagraph"/>
        <w:numPr>
          <w:ilvl w:val="0"/>
          <w:numId w:val="4"/>
        </w:numPr>
        <w:jc w:val="center"/>
      </w:pPr>
      <w:r>
        <w:t>Houston Livestock Show And Rodeo Black Go Texan Committee, 1999-2000</w:t>
      </w:r>
    </w:p>
    <w:p w14:paraId="69D0658E" w14:textId="77777777" w:rsidR="006B2517" w:rsidRDefault="006B2517" w:rsidP="00925DF0">
      <w:pPr>
        <w:pStyle w:val="ListParagraph"/>
        <w:numPr>
          <w:ilvl w:val="0"/>
          <w:numId w:val="4"/>
        </w:numPr>
        <w:jc w:val="center"/>
      </w:pPr>
      <w:r>
        <w:t>South Texas College Of Law Publicity Committee, 2000-2002</w:t>
      </w:r>
    </w:p>
    <w:p w14:paraId="7AD4EC1F" w14:textId="77777777" w:rsidR="006B2517" w:rsidRDefault="006B2517" w:rsidP="00925DF0">
      <w:pPr>
        <w:pStyle w:val="ListParagraph"/>
        <w:numPr>
          <w:ilvl w:val="0"/>
          <w:numId w:val="4"/>
        </w:numPr>
        <w:jc w:val="center"/>
      </w:pPr>
      <w:r>
        <w:t>Invited Speaker University of Houston Marketing, 2005-2007</w:t>
      </w:r>
    </w:p>
    <w:p w14:paraId="557364E9" w14:textId="77777777" w:rsidR="006B2517" w:rsidRDefault="006B2517" w:rsidP="00925DF0">
      <w:pPr>
        <w:pStyle w:val="ListParagraph"/>
        <w:numPr>
          <w:ilvl w:val="0"/>
          <w:numId w:val="4"/>
        </w:numPr>
        <w:jc w:val="center"/>
      </w:pPr>
      <w:r>
        <w:t xml:space="preserve"> Lecturer Texas Southern University</w:t>
      </w:r>
      <w:r w:rsidR="00A86A3A">
        <w:t xml:space="preserve"> MBA and Undergrad Classes  </w:t>
      </w:r>
      <w:r>
        <w:t xml:space="preserve">, </w:t>
      </w:r>
      <w:r w:rsidR="00D24530">
        <w:t>1989-Present</w:t>
      </w:r>
    </w:p>
    <w:p w14:paraId="46F31E07" w14:textId="77777777" w:rsidR="00D24530" w:rsidRDefault="00D24530" w:rsidP="00925DF0">
      <w:pPr>
        <w:pStyle w:val="ListParagraph"/>
        <w:numPr>
          <w:ilvl w:val="0"/>
          <w:numId w:val="4"/>
        </w:numPr>
        <w:jc w:val="center"/>
      </w:pPr>
      <w:r>
        <w:t>Invited Speaker The University of Texas Medical School at Houston (Student National Medical Association) 2009</w:t>
      </w:r>
    </w:p>
    <w:p w14:paraId="77D3D525" w14:textId="276A7FBF" w:rsidR="00D24530" w:rsidRDefault="000F5EF1" w:rsidP="00925DF0">
      <w:pPr>
        <w:pStyle w:val="ListParagraph"/>
        <w:numPr>
          <w:ilvl w:val="0"/>
          <w:numId w:val="4"/>
        </w:numPr>
        <w:jc w:val="center"/>
      </w:pPr>
      <w:r>
        <w:t xml:space="preserve"> City </w:t>
      </w:r>
      <w:r w:rsidR="006B329A">
        <w:t>of</w:t>
      </w:r>
      <w:r>
        <w:t xml:space="preserve"> Bellaire</w:t>
      </w:r>
      <w:r w:rsidR="00432B5D">
        <w:t xml:space="preserve"> Planning </w:t>
      </w:r>
      <w:r w:rsidR="006B329A">
        <w:t>and</w:t>
      </w:r>
      <w:r w:rsidR="00432B5D">
        <w:t xml:space="preserve"> Zoning Commission</w:t>
      </w:r>
      <w:r w:rsidR="00D24530">
        <w:t>, 2010</w:t>
      </w:r>
      <w:r w:rsidR="005229A4">
        <w:t>-</w:t>
      </w:r>
      <w:r w:rsidR="00D671EF">
        <w:t>2017</w:t>
      </w:r>
    </w:p>
    <w:p w14:paraId="14A4EE25" w14:textId="4987BD69" w:rsidR="005229A4" w:rsidRDefault="005229A4" w:rsidP="00925DF0">
      <w:pPr>
        <w:pStyle w:val="ListParagraph"/>
        <w:numPr>
          <w:ilvl w:val="0"/>
          <w:numId w:val="4"/>
        </w:numPr>
        <w:jc w:val="center"/>
      </w:pPr>
      <w:r>
        <w:t xml:space="preserve">City </w:t>
      </w:r>
      <w:r w:rsidR="006B329A">
        <w:t>of</w:t>
      </w:r>
      <w:r>
        <w:t xml:space="preserve"> Bellaire Sunset Review Committee, 2011</w:t>
      </w:r>
      <w:r w:rsidR="007B310F">
        <w:t>-2012</w:t>
      </w:r>
    </w:p>
    <w:p w14:paraId="1650C51B" w14:textId="77777777" w:rsidR="00D24530" w:rsidRDefault="00D24530" w:rsidP="00925DF0">
      <w:pPr>
        <w:pStyle w:val="ListParagraph"/>
        <w:numPr>
          <w:ilvl w:val="0"/>
          <w:numId w:val="4"/>
        </w:numPr>
        <w:jc w:val="center"/>
      </w:pPr>
      <w:r>
        <w:t>AWRT Diversity Committee, 2009-2010</w:t>
      </w:r>
    </w:p>
    <w:p w14:paraId="33A6511C" w14:textId="77777777" w:rsidR="00633CBD" w:rsidRDefault="00633CBD" w:rsidP="00925DF0">
      <w:pPr>
        <w:pStyle w:val="ListParagraph"/>
        <w:numPr>
          <w:ilvl w:val="0"/>
          <w:numId w:val="4"/>
        </w:numPr>
        <w:jc w:val="center"/>
      </w:pPr>
      <w:r>
        <w:t>AWRT Board Member At Large, 2010-2011</w:t>
      </w:r>
    </w:p>
    <w:p w14:paraId="0E8270C6" w14:textId="77777777" w:rsidR="00A96D36" w:rsidRDefault="00A96D36" w:rsidP="00925DF0">
      <w:pPr>
        <w:pStyle w:val="ListParagraph"/>
        <w:numPr>
          <w:ilvl w:val="0"/>
          <w:numId w:val="4"/>
        </w:numPr>
        <w:jc w:val="center"/>
      </w:pPr>
      <w:r>
        <w:t>Media Alliance Of H</w:t>
      </w:r>
      <w:r w:rsidR="00BB7EBD">
        <w:t>ouston Advisory Board, 2011-2013</w:t>
      </w:r>
    </w:p>
    <w:p w14:paraId="3D2D07FD" w14:textId="77777777" w:rsidR="007B310F" w:rsidRDefault="007B310F" w:rsidP="00925DF0">
      <w:pPr>
        <w:pStyle w:val="ListParagraph"/>
        <w:numPr>
          <w:ilvl w:val="0"/>
          <w:numId w:val="4"/>
        </w:numPr>
        <w:jc w:val="center"/>
      </w:pPr>
      <w:r>
        <w:t>Chairman – City of Bellaire Planning And Zoning Commission, 2012-Present</w:t>
      </w:r>
    </w:p>
    <w:p w14:paraId="03984743" w14:textId="366027A7" w:rsidR="007B310F" w:rsidRDefault="007B310F" w:rsidP="00925DF0">
      <w:pPr>
        <w:pStyle w:val="ListParagraph"/>
        <w:numPr>
          <w:ilvl w:val="0"/>
          <w:numId w:val="4"/>
        </w:numPr>
        <w:jc w:val="center"/>
      </w:pPr>
      <w:r>
        <w:t>City of Bellaire Police Training Advisory Board</w:t>
      </w:r>
      <w:r w:rsidR="00F14CBC">
        <w:t>, 2012-Present</w:t>
      </w:r>
    </w:p>
    <w:p w14:paraId="21DDF495" w14:textId="734822A5" w:rsidR="00970F10" w:rsidRDefault="00970F10" w:rsidP="00925DF0">
      <w:pPr>
        <w:pStyle w:val="ListParagraph"/>
        <w:numPr>
          <w:ilvl w:val="0"/>
          <w:numId w:val="4"/>
        </w:numPr>
        <w:jc w:val="center"/>
      </w:pPr>
      <w:r>
        <w:t>Life Member, Bellaire Historical Society</w:t>
      </w:r>
    </w:p>
    <w:p w14:paraId="03F27A5C" w14:textId="77777777" w:rsidR="00D40707" w:rsidRDefault="00D40707" w:rsidP="00925DF0">
      <w:pPr>
        <w:pStyle w:val="ListParagraph"/>
        <w:numPr>
          <w:ilvl w:val="0"/>
          <w:numId w:val="4"/>
        </w:numPr>
        <w:jc w:val="center"/>
      </w:pPr>
      <w:r>
        <w:t xml:space="preserve">Director of Finance Committee, Bellaire </w:t>
      </w:r>
      <w:r w:rsidR="0046656E">
        <w:t>Historical Society, 2013-2015</w:t>
      </w:r>
    </w:p>
    <w:p w14:paraId="084CC490" w14:textId="76391056" w:rsidR="00D40707" w:rsidRDefault="00D40707" w:rsidP="00D40707">
      <w:pPr>
        <w:pStyle w:val="ListParagraph"/>
        <w:numPr>
          <w:ilvl w:val="0"/>
          <w:numId w:val="4"/>
        </w:numPr>
        <w:jc w:val="center"/>
      </w:pPr>
      <w:r>
        <w:t>Advisory Board Member, Nature Discovery Center, 2014-</w:t>
      </w:r>
      <w:r w:rsidR="005D44CA">
        <w:t>2016</w:t>
      </w:r>
    </w:p>
    <w:p w14:paraId="041D7114" w14:textId="77777777" w:rsidR="00B77B67" w:rsidRDefault="00B77B67" w:rsidP="00D40707">
      <w:pPr>
        <w:pStyle w:val="ListParagraph"/>
        <w:numPr>
          <w:ilvl w:val="0"/>
          <w:numId w:val="4"/>
        </w:numPr>
        <w:jc w:val="center"/>
      </w:pPr>
      <w:r>
        <w:t xml:space="preserve">Vice President, Bellaire </w:t>
      </w:r>
      <w:r w:rsidR="0046656E">
        <w:t>Historical Society, 2014-2016</w:t>
      </w:r>
    </w:p>
    <w:p w14:paraId="7887B88C" w14:textId="77777777" w:rsidR="0046656E" w:rsidRDefault="00D22A10" w:rsidP="0046656E">
      <w:pPr>
        <w:pStyle w:val="ListParagraph"/>
        <w:numPr>
          <w:ilvl w:val="0"/>
          <w:numId w:val="4"/>
        </w:numPr>
        <w:jc w:val="center"/>
      </w:pPr>
      <w:r>
        <w:t>Chairman – City of Bellaire Police Training Advisory Board, 2014-Present</w:t>
      </w:r>
    </w:p>
    <w:p w14:paraId="09BFBA1D" w14:textId="556FA029" w:rsidR="0046656E" w:rsidRDefault="0046656E" w:rsidP="0046656E">
      <w:pPr>
        <w:pStyle w:val="ListParagraph"/>
        <w:numPr>
          <w:ilvl w:val="0"/>
          <w:numId w:val="4"/>
        </w:numPr>
        <w:jc w:val="center"/>
      </w:pPr>
      <w:r>
        <w:t>Director, Bellaire Historical Society, 2016-</w:t>
      </w:r>
      <w:r w:rsidR="00D671EF">
        <w:t>20</w:t>
      </w:r>
      <w:r w:rsidR="00970F10">
        <w:t>17</w:t>
      </w:r>
    </w:p>
    <w:p w14:paraId="1B53A9B4" w14:textId="730D3F4B" w:rsidR="0046656E" w:rsidRDefault="0046656E" w:rsidP="0046656E">
      <w:pPr>
        <w:pStyle w:val="ListParagraph"/>
        <w:numPr>
          <w:ilvl w:val="0"/>
          <w:numId w:val="4"/>
        </w:numPr>
        <w:jc w:val="center"/>
      </w:pPr>
      <w:r>
        <w:t xml:space="preserve">Board Member, Patrons </w:t>
      </w:r>
      <w:r w:rsidR="006B329A">
        <w:t>for</w:t>
      </w:r>
      <w:r>
        <w:t xml:space="preserve"> Bellaire Parks, 2016-Present</w:t>
      </w:r>
    </w:p>
    <w:p w14:paraId="73A21696" w14:textId="3B7D2AF9" w:rsidR="002307C6" w:rsidRDefault="002307C6" w:rsidP="0046656E">
      <w:pPr>
        <w:pStyle w:val="ListParagraph"/>
        <w:numPr>
          <w:ilvl w:val="0"/>
          <w:numId w:val="4"/>
        </w:numPr>
        <w:jc w:val="center"/>
      </w:pPr>
      <w:r>
        <w:t xml:space="preserve">Co-Chair, Patrons </w:t>
      </w:r>
      <w:r w:rsidR="006B329A">
        <w:t>for</w:t>
      </w:r>
      <w:r>
        <w:t xml:space="preserve"> Bellaire Parks Wine &amp; Tapas Gala, 2017</w:t>
      </w:r>
    </w:p>
    <w:p w14:paraId="4BE6676D" w14:textId="37BBD8B9" w:rsidR="0058413C" w:rsidRDefault="0058413C" w:rsidP="0058413C"/>
    <w:p w14:paraId="2C495B2D" w14:textId="6F48C564" w:rsidR="00D671EF" w:rsidRDefault="00D671EF" w:rsidP="0046656E">
      <w:pPr>
        <w:pStyle w:val="ListParagraph"/>
        <w:numPr>
          <w:ilvl w:val="0"/>
          <w:numId w:val="4"/>
        </w:numPr>
        <w:jc w:val="center"/>
      </w:pPr>
      <w:r>
        <w:t xml:space="preserve">Co-Chair Patrons </w:t>
      </w:r>
      <w:r w:rsidR="006B329A">
        <w:t>for</w:t>
      </w:r>
      <w:r>
        <w:t xml:space="preserve"> Bellaire Parks Wine &amp; Tapas Gala, 2018</w:t>
      </w:r>
    </w:p>
    <w:p w14:paraId="55C98AFB" w14:textId="059B5381" w:rsidR="00827A8F" w:rsidRDefault="00827A8F" w:rsidP="0046656E">
      <w:pPr>
        <w:pStyle w:val="ListParagraph"/>
        <w:numPr>
          <w:ilvl w:val="0"/>
          <w:numId w:val="4"/>
        </w:numPr>
        <w:jc w:val="center"/>
      </w:pPr>
      <w:r>
        <w:t>Member, Bellaire Citizens Academy, 2018</w:t>
      </w:r>
    </w:p>
    <w:p w14:paraId="2DEF2491" w14:textId="2941CC1C" w:rsidR="006B329A" w:rsidRDefault="006B329A" w:rsidP="0046656E">
      <w:pPr>
        <w:pStyle w:val="ListParagraph"/>
        <w:numPr>
          <w:ilvl w:val="0"/>
          <w:numId w:val="4"/>
        </w:numPr>
        <w:jc w:val="center"/>
      </w:pPr>
      <w:r>
        <w:t>President, Patrons for Bellaire Parks, 2018 -Present</w:t>
      </w:r>
    </w:p>
    <w:p w14:paraId="153B895E" w14:textId="7AB46429" w:rsidR="00C13021" w:rsidRDefault="00C13021" w:rsidP="0046656E">
      <w:pPr>
        <w:pStyle w:val="ListParagraph"/>
        <w:numPr>
          <w:ilvl w:val="0"/>
          <w:numId w:val="4"/>
        </w:numPr>
        <w:jc w:val="center"/>
      </w:pPr>
      <w:r>
        <w:t xml:space="preserve">Member – Bellaire Flood Mitigation Task Force, 2017 </w:t>
      </w:r>
      <w:r w:rsidR="00D44D11">
        <w:t>–</w:t>
      </w:r>
      <w:r>
        <w:t xml:space="preserve"> Present</w:t>
      </w:r>
    </w:p>
    <w:p w14:paraId="4072C089" w14:textId="5A1E01C9" w:rsidR="00D44D11" w:rsidRDefault="00D44D11" w:rsidP="0046656E">
      <w:pPr>
        <w:pStyle w:val="ListParagraph"/>
        <w:numPr>
          <w:ilvl w:val="0"/>
          <w:numId w:val="4"/>
        </w:numPr>
        <w:jc w:val="center"/>
      </w:pPr>
      <w:r>
        <w:t xml:space="preserve">Houston Bar Association </w:t>
      </w:r>
      <w:r w:rsidR="0058413C">
        <w:t>–</w:t>
      </w:r>
      <w:r>
        <w:t xml:space="preserve"> Present</w:t>
      </w:r>
    </w:p>
    <w:p w14:paraId="2235F4A9" w14:textId="6A2FDCA2" w:rsidR="0058413C" w:rsidRDefault="0058413C" w:rsidP="0046656E">
      <w:pPr>
        <w:pStyle w:val="ListParagraph"/>
        <w:numPr>
          <w:ilvl w:val="0"/>
          <w:numId w:val="4"/>
        </w:numPr>
        <w:jc w:val="center"/>
      </w:pPr>
      <w:r>
        <w:t>Member, Bellaire/Southwest Houston Rotary, 2018 - Present</w:t>
      </w:r>
    </w:p>
    <w:p w14:paraId="2811A195" w14:textId="7C099AF1" w:rsidR="002307C6" w:rsidRDefault="007D570D" w:rsidP="007D570D">
      <w:pPr>
        <w:pStyle w:val="ListParagraph"/>
        <w:ind w:left="360"/>
        <w:jc w:val="center"/>
      </w:pPr>
      <w:r>
        <w:t xml:space="preserve">Chair, </w:t>
      </w:r>
      <w:proofErr w:type="spellStart"/>
      <w:r>
        <w:t>Colovista</w:t>
      </w:r>
      <w:proofErr w:type="spellEnd"/>
      <w:r>
        <w:t xml:space="preserve"> POA Drainage Task Force (Bastrop, Texas) 2019</w:t>
      </w:r>
    </w:p>
    <w:p w14:paraId="1789F8FA" w14:textId="6FF5A9D6" w:rsidR="00D53882" w:rsidRDefault="00A457AA" w:rsidP="00A457AA">
      <w:pPr>
        <w:pStyle w:val="ListParagraph"/>
        <w:ind w:left="360"/>
        <w:jc w:val="center"/>
      </w:pPr>
      <w:r>
        <w:t>Board Member, Harris County Constable Precinct One Foundation, 2017 - Present</w:t>
      </w:r>
    </w:p>
    <w:p w14:paraId="4770A114" w14:textId="356197CE" w:rsidR="0046656E" w:rsidRDefault="0046656E" w:rsidP="00D53882">
      <w:pPr>
        <w:jc w:val="center"/>
      </w:pPr>
    </w:p>
    <w:p w14:paraId="46E04ED6" w14:textId="77777777" w:rsidR="0046656E" w:rsidRDefault="0046656E" w:rsidP="0046656E">
      <w:pPr>
        <w:pStyle w:val="ListParagraph"/>
        <w:ind w:left="360"/>
      </w:pPr>
    </w:p>
    <w:p w14:paraId="263D4807" w14:textId="77777777" w:rsidR="0046656E" w:rsidRDefault="0046656E" w:rsidP="0046656E"/>
    <w:p w14:paraId="1800F7AE" w14:textId="77777777" w:rsidR="0046656E" w:rsidRDefault="0046656E" w:rsidP="0046656E">
      <w:pPr>
        <w:pStyle w:val="ListParagraph"/>
        <w:ind w:left="360"/>
      </w:pPr>
    </w:p>
    <w:p w14:paraId="782A9E75" w14:textId="77777777" w:rsidR="00D22A10" w:rsidRDefault="00D22A10" w:rsidP="0046656E">
      <w:pPr>
        <w:pStyle w:val="ListParagraph"/>
        <w:ind w:left="360"/>
      </w:pPr>
    </w:p>
    <w:p w14:paraId="160DDCF3" w14:textId="77777777" w:rsidR="00D40707" w:rsidRDefault="00D40707" w:rsidP="00D40707">
      <w:pPr>
        <w:pStyle w:val="ListParagraph"/>
        <w:ind w:left="360"/>
      </w:pPr>
    </w:p>
    <w:p w14:paraId="2CE2263A" w14:textId="77777777" w:rsidR="00D971D6" w:rsidRDefault="00D971D6" w:rsidP="00D24530">
      <w:pPr>
        <w:jc w:val="center"/>
        <w:rPr>
          <w:b/>
          <w:u w:val="single"/>
        </w:rPr>
      </w:pPr>
    </w:p>
    <w:p w14:paraId="7AE151A3" w14:textId="77777777" w:rsidR="00D971D6" w:rsidRDefault="00D971D6" w:rsidP="00D24530">
      <w:pPr>
        <w:jc w:val="center"/>
        <w:rPr>
          <w:b/>
          <w:u w:val="single"/>
        </w:rPr>
      </w:pPr>
    </w:p>
    <w:p w14:paraId="3105E0DD" w14:textId="77777777" w:rsidR="00D971D6" w:rsidRDefault="00D971D6" w:rsidP="00D24530">
      <w:pPr>
        <w:jc w:val="center"/>
        <w:rPr>
          <w:b/>
          <w:u w:val="single"/>
        </w:rPr>
      </w:pPr>
    </w:p>
    <w:p w14:paraId="4990417F" w14:textId="77777777" w:rsidR="00D971D6" w:rsidRDefault="00D971D6" w:rsidP="00D24530">
      <w:pPr>
        <w:jc w:val="center"/>
        <w:rPr>
          <w:b/>
          <w:u w:val="single"/>
        </w:rPr>
      </w:pPr>
    </w:p>
    <w:p w14:paraId="3E2D7C5B" w14:textId="77777777" w:rsidR="00D24530" w:rsidRPr="00D24530" w:rsidRDefault="00D24530" w:rsidP="00D24530">
      <w:pPr>
        <w:jc w:val="center"/>
        <w:rPr>
          <w:b/>
          <w:u w:val="single"/>
        </w:rPr>
      </w:pPr>
      <w:r w:rsidRPr="00D24530">
        <w:rPr>
          <w:b/>
          <w:u w:val="single"/>
        </w:rPr>
        <w:t>COMMUNITY SCHOOL INVOLVEMENT</w:t>
      </w:r>
    </w:p>
    <w:p w14:paraId="72087304" w14:textId="77777777" w:rsidR="007D1071" w:rsidRPr="00D24530" w:rsidRDefault="00D24530" w:rsidP="00D24530">
      <w:pPr>
        <w:pStyle w:val="ListParagraph"/>
        <w:numPr>
          <w:ilvl w:val="2"/>
          <w:numId w:val="5"/>
        </w:numPr>
        <w:jc w:val="center"/>
        <w:rPr>
          <w:b/>
          <w:u w:val="single"/>
        </w:rPr>
      </w:pPr>
      <w:r>
        <w:t>Lovett Elementary School, PTA Secretary, Treasurer</w:t>
      </w:r>
    </w:p>
    <w:p w14:paraId="493156FD" w14:textId="77777777" w:rsidR="00D24530" w:rsidRPr="00D24530" w:rsidRDefault="00D24530" w:rsidP="00D24530">
      <w:pPr>
        <w:pStyle w:val="ListParagraph"/>
        <w:numPr>
          <w:ilvl w:val="2"/>
          <w:numId w:val="5"/>
        </w:numPr>
        <w:jc w:val="center"/>
        <w:rPr>
          <w:b/>
          <w:u w:val="single"/>
        </w:rPr>
      </w:pPr>
      <w:r>
        <w:t>Johnston Middle School, PTO President, Shared Decision Making Committee</w:t>
      </w:r>
    </w:p>
    <w:p w14:paraId="04E30F8A" w14:textId="77777777" w:rsidR="00D24530" w:rsidRPr="00D24530" w:rsidRDefault="00D24530" w:rsidP="00D24530">
      <w:pPr>
        <w:pStyle w:val="ListParagraph"/>
        <w:numPr>
          <w:ilvl w:val="2"/>
          <w:numId w:val="5"/>
        </w:numPr>
        <w:jc w:val="center"/>
        <w:rPr>
          <w:b/>
          <w:u w:val="single"/>
        </w:rPr>
      </w:pPr>
      <w:r>
        <w:t>T.H. Rogers School, PTO Vice President, Asst. Treasurer, Shared Decision Making Committee</w:t>
      </w:r>
    </w:p>
    <w:p w14:paraId="15D7DCA1" w14:textId="77777777" w:rsidR="00D24530" w:rsidRPr="00EB26AB" w:rsidRDefault="00D24530" w:rsidP="00D24530">
      <w:pPr>
        <w:pStyle w:val="ListParagraph"/>
        <w:numPr>
          <w:ilvl w:val="2"/>
          <w:numId w:val="5"/>
        </w:numPr>
        <w:jc w:val="center"/>
        <w:rPr>
          <w:b/>
          <w:u w:val="single"/>
        </w:rPr>
      </w:pPr>
      <w:r>
        <w:t xml:space="preserve">Michael </w:t>
      </w:r>
      <w:proofErr w:type="spellStart"/>
      <w:r>
        <w:t>DeBakey</w:t>
      </w:r>
      <w:proofErr w:type="spellEnd"/>
      <w:r>
        <w:t xml:space="preserve"> High School,  PTO President, </w:t>
      </w:r>
      <w:r w:rsidR="00EB26AB">
        <w:t>Shared Decision Making Committee</w:t>
      </w:r>
    </w:p>
    <w:p w14:paraId="1537C882" w14:textId="77777777" w:rsidR="00EB26AB" w:rsidRPr="00A96D36" w:rsidRDefault="00EB26AB" w:rsidP="00D24530">
      <w:pPr>
        <w:pStyle w:val="ListParagraph"/>
        <w:numPr>
          <w:ilvl w:val="2"/>
          <w:numId w:val="5"/>
        </w:numPr>
        <w:jc w:val="center"/>
        <w:rPr>
          <w:b/>
          <w:u w:val="single"/>
        </w:rPr>
      </w:pPr>
      <w:r>
        <w:t xml:space="preserve">Michael </w:t>
      </w:r>
      <w:proofErr w:type="spellStart"/>
      <w:r>
        <w:t>DeBakey</w:t>
      </w:r>
      <w:proofErr w:type="spellEnd"/>
      <w:r>
        <w:t xml:space="preserve"> High School, Community Advisory Committee</w:t>
      </w:r>
    </w:p>
    <w:p w14:paraId="1813E9A9" w14:textId="77777777" w:rsidR="00A96D36" w:rsidRDefault="00A96D36" w:rsidP="00A96D36">
      <w:pPr>
        <w:jc w:val="center"/>
        <w:rPr>
          <w:b/>
          <w:u w:val="single"/>
        </w:rPr>
      </w:pPr>
    </w:p>
    <w:p w14:paraId="4EF7C858" w14:textId="77777777" w:rsidR="00A96D36" w:rsidRPr="00A96D36" w:rsidRDefault="00A96D36" w:rsidP="00A96D36">
      <w:pPr>
        <w:jc w:val="center"/>
        <w:rPr>
          <w:b/>
          <w:u w:val="single"/>
        </w:rPr>
      </w:pPr>
    </w:p>
    <w:p w14:paraId="12CDAA8B" w14:textId="77777777" w:rsidR="006A1648" w:rsidRDefault="006A1648" w:rsidP="006A1648">
      <w:pPr>
        <w:jc w:val="center"/>
        <w:rPr>
          <w:b/>
          <w:u w:val="single"/>
        </w:rPr>
      </w:pPr>
      <w:r>
        <w:rPr>
          <w:b/>
          <w:u w:val="single"/>
        </w:rPr>
        <w:t>EDUCATION</w:t>
      </w:r>
    </w:p>
    <w:p w14:paraId="7714506A" w14:textId="77777777" w:rsidR="00280C72" w:rsidRDefault="00280C72" w:rsidP="00280C72">
      <w:pPr>
        <w:pStyle w:val="ListParagraph"/>
        <w:numPr>
          <w:ilvl w:val="0"/>
          <w:numId w:val="1"/>
        </w:numPr>
        <w:jc w:val="center"/>
      </w:pPr>
      <w:r>
        <w:t>Currently Licensed By State Bar of Texas</w:t>
      </w:r>
    </w:p>
    <w:p w14:paraId="615DDC01" w14:textId="77777777" w:rsidR="00280C72" w:rsidRDefault="00280C72" w:rsidP="00280C72">
      <w:pPr>
        <w:pStyle w:val="ListParagraph"/>
        <w:numPr>
          <w:ilvl w:val="0"/>
          <w:numId w:val="1"/>
        </w:numPr>
        <w:jc w:val="center"/>
      </w:pPr>
      <w:r>
        <w:t>J.D., Law, South Texas College of Law, 1991</w:t>
      </w:r>
    </w:p>
    <w:p w14:paraId="68CE08F9" w14:textId="77777777" w:rsidR="00280C72" w:rsidRDefault="00280C72" w:rsidP="00280C72">
      <w:pPr>
        <w:pStyle w:val="ListParagraph"/>
        <w:numPr>
          <w:ilvl w:val="0"/>
          <w:numId w:val="1"/>
        </w:numPr>
        <w:jc w:val="center"/>
      </w:pPr>
      <w:r>
        <w:t>B.A., Management, Texas Southern University, 1972</w:t>
      </w:r>
    </w:p>
    <w:p w14:paraId="433B26E7" w14:textId="77777777" w:rsidR="00280C72" w:rsidRPr="006A1648" w:rsidRDefault="00280C72" w:rsidP="00280C72">
      <w:pPr>
        <w:pStyle w:val="ListParagraph"/>
      </w:pPr>
    </w:p>
    <w:p w14:paraId="4F503BB7" w14:textId="77777777" w:rsidR="007D1071" w:rsidRPr="00806692" w:rsidRDefault="007D1071" w:rsidP="007D1071">
      <w:pPr>
        <w:pStyle w:val="ListParagraph"/>
        <w:rPr>
          <w:b/>
          <w:u w:val="single"/>
        </w:rPr>
      </w:pPr>
    </w:p>
    <w:p w14:paraId="540FC67A" w14:textId="77777777" w:rsidR="00856E0D" w:rsidRPr="00856E0D" w:rsidRDefault="00856E0D" w:rsidP="00856E0D">
      <w:pPr>
        <w:jc w:val="both"/>
      </w:pPr>
    </w:p>
    <w:p w14:paraId="7C3E1ED8" w14:textId="77777777" w:rsidR="008758DF" w:rsidRPr="008758DF" w:rsidRDefault="008758DF" w:rsidP="001B7996">
      <w:pPr>
        <w:jc w:val="both"/>
      </w:pPr>
    </w:p>
    <w:p w14:paraId="76322D37" w14:textId="77777777" w:rsidR="00334294" w:rsidRDefault="00334294" w:rsidP="005B53C9">
      <w:pPr>
        <w:jc w:val="center"/>
      </w:pPr>
    </w:p>
    <w:sectPr w:rsidR="00334294" w:rsidSect="0086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7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5839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1C5B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1167C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3934F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6CB4919"/>
    <w:multiLevelType w:val="hybridMultilevel"/>
    <w:tmpl w:val="D2E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85C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AF92C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4294"/>
    <w:rsid w:val="00005058"/>
    <w:rsid w:val="00013103"/>
    <w:rsid w:val="00061DF3"/>
    <w:rsid w:val="00086347"/>
    <w:rsid w:val="000A000E"/>
    <w:rsid w:val="000D15E7"/>
    <w:rsid w:val="000F5EF1"/>
    <w:rsid w:val="00106044"/>
    <w:rsid w:val="001067DD"/>
    <w:rsid w:val="00111FC0"/>
    <w:rsid w:val="00130AA6"/>
    <w:rsid w:val="001642F4"/>
    <w:rsid w:val="001B7996"/>
    <w:rsid w:val="0022738D"/>
    <w:rsid w:val="002307C6"/>
    <w:rsid w:val="00280C72"/>
    <w:rsid w:val="002B1771"/>
    <w:rsid w:val="00331694"/>
    <w:rsid w:val="00334294"/>
    <w:rsid w:val="00346347"/>
    <w:rsid w:val="003526CF"/>
    <w:rsid w:val="00360BC3"/>
    <w:rsid w:val="00365420"/>
    <w:rsid w:val="0037625F"/>
    <w:rsid w:val="003C0F97"/>
    <w:rsid w:val="003C1830"/>
    <w:rsid w:val="00400DE9"/>
    <w:rsid w:val="00432B5D"/>
    <w:rsid w:val="00452F51"/>
    <w:rsid w:val="0046656E"/>
    <w:rsid w:val="00486E9B"/>
    <w:rsid w:val="004E5C98"/>
    <w:rsid w:val="005229A4"/>
    <w:rsid w:val="00543C46"/>
    <w:rsid w:val="00553EAD"/>
    <w:rsid w:val="00567B90"/>
    <w:rsid w:val="0057289A"/>
    <w:rsid w:val="0058413C"/>
    <w:rsid w:val="005B53C9"/>
    <w:rsid w:val="005C1189"/>
    <w:rsid w:val="005D44CA"/>
    <w:rsid w:val="005F09E3"/>
    <w:rsid w:val="00633CBD"/>
    <w:rsid w:val="006579C9"/>
    <w:rsid w:val="00657BFD"/>
    <w:rsid w:val="006A1648"/>
    <w:rsid w:val="006B2517"/>
    <w:rsid w:val="006B329A"/>
    <w:rsid w:val="006C196C"/>
    <w:rsid w:val="007143DD"/>
    <w:rsid w:val="00756C7D"/>
    <w:rsid w:val="007B310F"/>
    <w:rsid w:val="007D1071"/>
    <w:rsid w:val="007D570D"/>
    <w:rsid w:val="00806692"/>
    <w:rsid w:val="008077CD"/>
    <w:rsid w:val="00827A8F"/>
    <w:rsid w:val="008438B2"/>
    <w:rsid w:val="00856E0D"/>
    <w:rsid w:val="00865F25"/>
    <w:rsid w:val="00867DE9"/>
    <w:rsid w:val="008758DF"/>
    <w:rsid w:val="00895388"/>
    <w:rsid w:val="00915199"/>
    <w:rsid w:val="00925DF0"/>
    <w:rsid w:val="0096437A"/>
    <w:rsid w:val="00970F10"/>
    <w:rsid w:val="009747F8"/>
    <w:rsid w:val="0098275E"/>
    <w:rsid w:val="009B450C"/>
    <w:rsid w:val="00A457AA"/>
    <w:rsid w:val="00A86A3A"/>
    <w:rsid w:val="00A96D36"/>
    <w:rsid w:val="00AE4EC9"/>
    <w:rsid w:val="00B77B67"/>
    <w:rsid w:val="00BB7EBD"/>
    <w:rsid w:val="00BE070E"/>
    <w:rsid w:val="00C13021"/>
    <w:rsid w:val="00CC2869"/>
    <w:rsid w:val="00D222F2"/>
    <w:rsid w:val="00D22A10"/>
    <w:rsid w:val="00D24530"/>
    <w:rsid w:val="00D40707"/>
    <w:rsid w:val="00D44D11"/>
    <w:rsid w:val="00D53882"/>
    <w:rsid w:val="00D5433A"/>
    <w:rsid w:val="00D671EF"/>
    <w:rsid w:val="00D971D6"/>
    <w:rsid w:val="00DC1069"/>
    <w:rsid w:val="00DC19A2"/>
    <w:rsid w:val="00DE2343"/>
    <w:rsid w:val="00DF2537"/>
    <w:rsid w:val="00E13892"/>
    <w:rsid w:val="00E51D1A"/>
    <w:rsid w:val="00E9105F"/>
    <w:rsid w:val="00E960DE"/>
    <w:rsid w:val="00EB26AB"/>
    <w:rsid w:val="00ED2D9A"/>
    <w:rsid w:val="00F14CBC"/>
    <w:rsid w:val="00F9572B"/>
    <w:rsid w:val="00FC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BBF7"/>
  <w15:docId w15:val="{3FF8BE40-4A1E-43FB-935E-7DC5016B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294"/>
    <w:rPr>
      <w:color w:val="0000FF" w:themeColor="hyperlink"/>
      <w:u w:val="single"/>
    </w:rPr>
  </w:style>
  <w:style w:type="paragraph" w:styleId="NoSpacing">
    <w:name w:val="No Spacing"/>
    <w:uiPriority w:val="1"/>
    <w:qFormat/>
    <w:rsid w:val="00334294"/>
    <w:pPr>
      <w:spacing w:after="0" w:line="240" w:lineRule="auto"/>
    </w:pPr>
  </w:style>
  <w:style w:type="paragraph" w:styleId="ListParagraph">
    <w:name w:val="List Paragraph"/>
    <w:basedOn w:val="Normal"/>
    <w:uiPriority w:val="34"/>
    <w:qFormat/>
    <w:rsid w:val="008758DF"/>
    <w:pPr>
      <w:ind w:left="720"/>
      <w:contextualSpacing/>
    </w:pPr>
  </w:style>
  <w:style w:type="paragraph" w:styleId="BalloonText">
    <w:name w:val="Balloon Text"/>
    <w:basedOn w:val="Normal"/>
    <w:link w:val="BalloonTextChar"/>
    <w:uiPriority w:val="99"/>
    <w:semiHidden/>
    <w:unhideWhenUsed/>
    <w:rsid w:val="00C13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Frazier</dc:creator>
  <cp:lastModifiedBy>Winfred Frazier</cp:lastModifiedBy>
  <cp:revision>31</cp:revision>
  <cp:lastPrinted>2018-07-02T04:00:00Z</cp:lastPrinted>
  <dcterms:created xsi:type="dcterms:W3CDTF">2016-06-26T23:46:00Z</dcterms:created>
  <dcterms:modified xsi:type="dcterms:W3CDTF">2019-05-03T16:14:00Z</dcterms:modified>
</cp:coreProperties>
</file>